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0358" w:rsidR="002D0A72" w:rsidP="008E0358" w:rsidRDefault="006E7A3F" w14:paraId="31F825CB" w14:textId="283FC380">
      <w:pPr>
        <w:spacing w:before="60" w:after="60" w:line="240" w:lineRule="auto"/>
        <w:rPr>
          <w:rFonts w:cs="Arial"/>
          <w:sz w:val="20"/>
          <w:szCs w:val="20"/>
        </w:rPr>
      </w:pPr>
      <w:r w:rsidRPr="008E0358">
        <w:rPr>
          <w:rFonts w:cs="Arial"/>
          <w:sz w:val="20"/>
          <w:szCs w:val="20"/>
        </w:rPr>
        <w:t>Use this form to record approval of anyone affected by your resource consent application.</w:t>
      </w:r>
      <w:r w:rsidR="008E0358">
        <w:rPr>
          <w:rFonts w:cs="Arial"/>
          <w:sz w:val="20"/>
          <w:szCs w:val="20"/>
        </w:rPr>
        <w:t xml:space="preserve"> </w:t>
      </w:r>
      <w:r w:rsidRPr="008E0358">
        <w:rPr>
          <w:rFonts w:cs="Arial"/>
          <w:sz w:val="20"/>
          <w:szCs w:val="20"/>
        </w:rPr>
        <w:t>If you have any questions email resource.conse</w:t>
      </w:r>
      <w:r w:rsidR="00EF475E">
        <w:rPr>
          <w:rFonts w:cs="Arial"/>
          <w:sz w:val="20"/>
          <w:szCs w:val="20"/>
        </w:rPr>
        <w:t>n</w:t>
      </w:r>
      <w:r w:rsidRPr="008E0358">
        <w:rPr>
          <w:rFonts w:cs="Arial"/>
          <w:sz w:val="20"/>
          <w:szCs w:val="20"/>
        </w:rPr>
        <w:t>ts@kapiticoast.govt.nz or phone us on 0800 486 486.</w:t>
      </w:r>
    </w:p>
    <w:p w:rsidRPr="008E0358" w:rsidR="0090002D" w:rsidP="006E7A3F" w:rsidRDefault="006E7A3F" w14:paraId="5CE8448A" w14:textId="469EB8BE">
      <w:pPr>
        <w:spacing w:after="0" w:line="240" w:lineRule="auto"/>
        <w:rPr>
          <w:rFonts w:cs="Arial"/>
          <w:sz w:val="20"/>
          <w:szCs w:val="20"/>
        </w:rPr>
      </w:pPr>
      <w:r w:rsidRPr="008E0358">
        <w:rPr>
          <w:rFonts w:cs="Arial"/>
          <w:sz w:val="20"/>
          <w:szCs w:val="20"/>
        </w:rPr>
        <w:t>Notes to applicants:</w:t>
      </w:r>
    </w:p>
    <w:p w:rsidRPr="008E0358" w:rsidR="0090002D" w:rsidP="006E7A3F" w:rsidRDefault="0090002D" w14:paraId="559A57FE" w14:textId="3001B2A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8E0358">
        <w:rPr>
          <w:rFonts w:cs="Arial"/>
          <w:sz w:val="20"/>
          <w:szCs w:val="20"/>
        </w:rPr>
        <w:t xml:space="preserve">It is very important </w:t>
      </w:r>
      <w:r w:rsidR="001A03EB">
        <w:rPr>
          <w:rFonts w:cs="Arial"/>
          <w:sz w:val="20"/>
          <w:szCs w:val="20"/>
        </w:rPr>
        <w:t xml:space="preserve">that </w:t>
      </w:r>
      <w:r w:rsidRPr="008E0358">
        <w:rPr>
          <w:rFonts w:cs="Arial"/>
          <w:sz w:val="20"/>
          <w:szCs w:val="20"/>
        </w:rPr>
        <w:t xml:space="preserve">an accurate description of the activity is stated including all </w:t>
      </w:r>
      <w:r w:rsidRPr="008E0358" w:rsidR="006E7A3F">
        <w:rPr>
          <w:rFonts w:cs="Arial"/>
          <w:sz w:val="20"/>
          <w:szCs w:val="20"/>
        </w:rPr>
        <w:t>non-compliances</w:t>
      </w:r>
      <w:r w:rsidRPr="008E0358">
        <w:rPr>
          <w:rFonts w:cs="Arial"/>
          <w:sz w:val="20"/>
          <w:szCs w:val="20"/>
        </w:rPr>
        <w:t>.</w:t>
      </w:r>
    </w:p>
    <w:p w:rsidRPr="008E0358" w:rsidR="0090002D" w:rsidP="006E7A3F" w:rsidRDefault="0090002D" w14:paraId="1D2EA0C3" w14:textId="0F6983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8E0358">
        <w:rPr>
          <w:rFonts w:cs="Arial"/>
          <w:sz w:val="20"/>
          <w:szCs w:val="20"/>
        </w:rPr>
        <w:t>All owners of this property must sign the approval form and sign a copy of any plans accompanying the</w:t>
      </w:r>
    </w:p>
    <w:p w:rsidRPr="008E0358" w:rsidR="0090002D" w:rsidP="006E7A3F" w:rsidRDefault="0090002D" w14:paraId="26891A69" w14:textId="20DA2B7D">
      <w:pPr>
        <w:pStyle w:val="ListParagraph"/>
        <w:spacing w:after="0" w:line="240" w:lineRule="auto"/>
        <w:ind w:left="360"/>
        <w:rPr>
          <w:rFonts w:cs="Arial"/>
          <w:sz w:val="20"/>
          <w:szCs w:val="20"/>
        </w:rPr>
      </w:pPr>
      <w:r w:rsidRPr="008E0358">
        <w:rPr>
          <w:rFonts w:cs="Arial"/>
          <w:sz w:val="20"/>
          <w:szCs w:val="20"/>
        </w:rPr>
        <w:t>application.</w:t>
      </w:r>
    </w:p>
    <w:p w:rsidRPr="008E0358" w:rsidR="006E7A3F" w:rsidP="006E7A3F" w:rsidRDefault="006E7A3F" w14:paraId="0ABA6D07" w14:textId="77777777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8E0358" w:rsidR="00CC508C" w:rsidTr="006E7A3F" w14:paraId="2704794E" w14:textId="77777777">
        <w:tc>
          <w:tcPr>
            <w:tcW w:w="10456" w:type="dxa"/>
            <w:shd w:val="clear" w:color="auto" w:fill="000000" w:themeFill="text1"/>
          </w:tcPr>
          <w:p w:rsidRPr="008E0358" w:rsidR="00CC508C" w:rsidP="00765BB0" w:rsidRDefault="00CC508C" w14:paraId="7F16C159" w14:textId="10B9E5F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035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Applicant details</w:t>
            </w:r>
          </w:p>
        </w:tc>
      </w:tr>
      <w:tr w:rsidRPr="008E0358" w:rsidR="00CC508C" w:rsidTr="00765BB0" w14:paraId="3765A50A" w14:textId="77777777">
        <w:tc>
          <w:tcPr>
            <w:tcW w:w="10456" w:type="dxa"/>
          </w:tcPr>
          <w:p w:rsidRPr="008E0358" w:rsidR="00CC508C" w:rsidP="00765BB0" w:rsidRDefault="00CC508C" w14:paraId="4D044205" w14:textId="69CAD66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>Full name</w:t>
            </w:r>
            <w:r w:rsidRPr="008E0358" w:rsidR="006E7A3F">
              <w:rPr>
                <w:rFonts w:cs="Arial"/>
                <w:sz w:val="20"/>
                <w:szCs w:val="20"/>
              </w:rPr>
              <w:t>:</w:t>
            </w:r>
          </w:p>
        </w:tc>
      </w:tr>
      <w:tr w:rsidRPr="008E0358" w:rsidR="00CC508C" w:rsidTr="00765BB0" w14:paraId="0F519D32" w14:textId="77777777">
        <w:tc>
          <w:tcPr>
            <w:tcW w:w="10456" w:type="dxa"/>
          </w:tcPr>
          <w:p w:rsidRPr="008E0358" w:rsidR="00CC508C" w:rsidP="00765BB0" w:rsidRDefault="00CC508C" w14:paraId="59543A68" w14:textId="258FC6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>Address of propose</w:t>
            </w:r>
            <w:r w:rsidRPr="008E0358" w:rsidR="00EA2B30">
              <w:rPr>
                <w:rFonts w:cs="Arial"/>
                <w:sz w:val="20"/>
                <w:szCs w:val="20"/>
              </w:rPr>
              <w:t>d</w:t>
            </w:r>
            <w:r w:rsidRPr="008E0358">
              <w:rPr>
                <w:rFonts w:cs="Arial"/>
                <w:sz w:val="20"/>
                <w:szCs w:val="20"/>
              </w:rPr>
              <w:t xml:space="preserve"> activity</w:t>
            </w:r>
            <w:r w:rsidRPr="008E0358" w:rsidR="006E7A3F">
              <w:rPr>
                <w:rFonts w:cs="Arial"/>
                <w:sz w:val="20"/>
                <w:szCs w:val="20"/>
              </w:rPr>
              <w:t>:</w:t>
            </w:r>
          </w:p>
        </w:tc>
      </w:tr>
      <w:tr w:rsidRPr="008E0358" w:rsidR="00CC6397" w:rsidTr="00765BB0" w14:paraId="5B4E9F9D" w14:textId="77777777">
        <w:tc>
          <w:tcPr>
            <w:tcW w:w="10456" w:type="dxa"/>
          </w:tcPr>
          <w:p w:rsidRPr="008E0358" w:rsidR="00CC6397" w:rsidP="00765BB0" w:rsidRDefault="003D52B9" w14:paraId="44786F32" w14:textId="77AF3E4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Legal Description:</w:t>
            </w:r>
          </w:p>
        </w:tc>
      </w:tr>
      <w:tr w:rsidRPr="008E0358" w:rsidR="00CC508C" w:rsidTr="00C94BB5" w14:paraId="77A57A81" w14:textId="77777777">
        <w:trPr>
          <w:trHeight w:val="1386"/>
        </w:trPr>
        <w:tc>
          <w:tcPr>
            <w:tcW w:w="10456" w:type="dxa"/>
          </w:tcPr>
          <w:p w:rsidRPr="00616525" w:rsidR="00EA2B30" w:rsidP="00765BB0" w:rsidRDefault="00805AE1" w14:paraId="130E551B" w14:textId="736F622C">
            <w:pPr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description of proposed activity</w:t>
            </w:r>
            <w:r w:rsidR="00BB5ED8">
              <w:rPr>
                <w:rFonts w:cs="Arial"/>
                <w:sz w:val="20"/>
                <w:szCs w:val="20"/>
              </w:rPr>
              <w:t xml:space="preserve"> and why consent is required </w:t>
            </w:r>
            <w:r w:rsidRPr="00616525" w:rsidR="00C337F5">
              <w:rPr>
                <w:rFonts w:cs="Arial"/>
                <w:i/>
                <w:iCs/>
                <w:sz w:val="20"/>
                <w:szCs w:val="20"/>
              </w:rPr>
              <w:t>(e.g., new house or garage, earthworks)</w:t>
            </w:r>
            <w:r w:rsidRPr="00616525" w:rsidR="00EA2B30">
              <w:rPr>
                <w:rFonts w:cs="Arial"/>
                <w:i/>
                <w:iCs/>
                <w:sz w:val="20"/>
                <w:szCs w:val="20"/>
              </w:rPr>
              <w:t>:</w:t>
            </w:r>
          </w:p>
          <w:p w:rsidR="00EA2B30" w:rsidP="00765BB0" w:rsidRDefault="00EA2B30" w14:paraId="596D4FE6" w14:textId="7777777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616525" w:rsidP="00765BB0" w:rsidRDefault="00616525" w14:paraId="606F1AB6" w14:textId="7777777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616525" w:rsidP="00765BB0" w:rsidRDefault="00616525" w14:paraId="1130D127" w14:textId="7777777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Pr="008E0358" w:rsidR="00616525" w:rsidP="00765BB0" w:rsidRDefault="00616525" w14:paraId="179CDBB5" w14:textId="10CC921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Pr="008E0358" w:rsidR="00616525" w:rsidTr="007348F7" w14:paraId="6047E28A" w14:textId="77777777">
        <w:tc>
          <w:tcPr>
            <w:tcW w:w="10456" w:type="dxa"/>
          </w:tcPr>
          <w:p w:rsidRPr="008E0358" w:rsidR="00616525" w:rsidP="007348F7" w:rsidRDefault="00C23C37" w14:paraId="024305F3" w14:textId="07F2379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Applicant’s contact details: </w:t>
            </w:r>
            <w:r w:rsidR="003B4F31">
              <w:rPr>
                <w:rFonts w:cs="Arial"/>
                <w:sz w:val="20"/>
                <w:szCs w:val="20"/>
              </w:rPr>
              <w:t xml:space="preserve">  </w:t>
            </w:r>
            <w:r w:rsidR="00BB5ED8">
              <w:rPr>
                <w:rFonts w:cs="Arial"/>
                <w:sz w:val="20"/>
                <w:szCs w:val="20"/>
              </w:rPr>
              <w:t xml:space="preserve">                  </w:t>
            </w:r>
            <w:r w:rsidR="003B4F31">
              <w:rPr>
                <w:rFonts w:cs="Arial"/>
                <w:sz w:val="20"/>
                <w:szCs w:val="20"/>
              </w:rPr>
              <w:t>Landline:                                          Mobile:</w:t>
            </w:r>
          </w:p>
        </w:tc>
      </w:tr>
      <w:tr w:rsidRPr="008E0358" w:rsidR="00616525" w:rsidTr="007348F7" w14:paraId="39BD2A3C" w14:textId="77777777">
        <w:tc>
          <w:tcPr>
            <w:tcW w:w="10456" w:type="dxa"/>
          </w:tcPr>
          <w:p w:rsidRPr="008E0358" w:rsidR="00616525" w:rsidP="007348F7" w:rsidRDefault="003B4F31" w14:paraId="40CAA8DE" w14:textId="5AE5365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</w:tc>
      </w:tr>
      <w:tr w:rsidRPr="008E0358" w:rsidR="00616525" w:rsidTr="007348F7" w14:paraId="02C5BC8E" w14:textId="77777777">
        <w:tc>
          <w:tcPr>
            <w:tcW w:w="10456" w:type="dxa"/>
          </w:tcPr>
          <w:p w:rsidRPr="008E0358" w:rsidR="00616525" w:rsidP="007348F7" w:rsidRDefault="0060340E" w14:paraId="290A149E" w14:textId="023FBBBE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Postal address</w:t>
            </w:r>
            <w:r w:rsidR="00616525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Pr="008E0358" w:rsidR="00CC508C" w:rsidP="00113A3E" w:rsidRDefault="00CC508C" w14:paraId="43A3ACE7" w14:textId="77777777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Pr="008E0358" w:rsidR="00EA2B30" w:rsidTr="50381B19" w14:paraId="38EEDA25" w14:textId="77777777">
        <w:tc>
          <w:tcPr>
            <w:tcW w:w="10456" w:type="dxa"/>
            <w:gridSpan w:val="2"/>
            <w:shd w:val="clear" w:color="auto" w:fill="000000" w:themeFill="text1"/>
          </w:tcPr>
          <w:p w:rsidRPr="008E0358" w:rsidR="00EA2B30" w:rsidP="00765BB0" w:rsidRDefault="00EA2B30" w14:paraId="2FF0836E" w14:textId="58A06DD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035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Affected persons</w:t>
            </w:r>
          </w:p>
        </w:tc>
      </w:tr>
      <w:tr w:rsidRPr="008E0358" w:rsidR="0052136F" w:rsidTr="50381B19" w14:paraId="20F59D45" w14:textId="77777777">
        <w:tc>
          <w:tcPr>
            <w:tcW w:w="10456" w:type="dxa"/>
            <w:gridSpan w:val="2"/>
          </w:tcPr>
          <w:p w:rsidRPr="00DF41AA" w:rsidR="00DF41AA" w:rsidP="00DF41AA" w:rsidRDefault="00A857E4" w14:paraId="00FFC9E1" w14:textId="7777777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F41AA">
              <w:rPr>
                <w:rFonts w:cs="Arial"/>
                <w:sz w:val="20"/>
                <w:szCs w:val="20"/>
              </w:rPr>
              <w:t>Notes to affected persons:</w:t>
            </w:r>
          </w:p>
          <w:p w:rsidRPr="00DF41AA" w:rsidR="0052136F" w:rsidP="00DF41AA" w:rsidRDefault="0052136F" w14:paraId="7F267C8B" w14:textId="77674D1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DF41AA">
              <w:rPr>
                <w:rFonts w:cs="Arial"/>
                <w:sz w:val="20"/>
                <w:szCs w:val="20"/>
              </w:rPr>
              <w:t>This form should be completed by any affected owners and/or occupants of a property, or their nominated representatives.</w:t>
            </w:r>
          </w:p>
          <w:p w:rsidRPr="00DF41AA" w:rsidR="00594986" w:rsidP="00DF41AA" w:rsidRDefault="00594986" w14:paraId="7EB44543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DF41AA">
              <w:rPr>
                <w:rFonts w:cs="Arial"/>
                <w:sz w:val="20"/>
                <w:szCs w:val="20"/>
              </w:rPr>
              <w:t>There is no obligation to sign this form, and no reasons need to be given.  You are entitled to refuse to give your written approval.</w:t>
            </w:r>
          </w:p>
          <w:p w:rsidRPr="00DF41AA" w:rsidR="00745061" w:rsidP="00DF41AA" w:rsidRDefault="00745061" w14:paraId="0EBD3FD9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DF41AA">
              <w:rPr>
                <w:rFonts w:cs="Arial"/>
                <w:sz w:val="20"/>
                <w:szCs w:val="20"/>
              </w:rPr>
              <w:t>It this form and any associated plan/s are not signed, the application may be notified with an opportunity for submissions</w:t>
            </w:r>
            <w:r w:rsidRPr="00DF41AA" w:rsidR="00C87DB2">
              <w:rPr>
                <w:rFonts w:cs="Arial"/>
                <w:sz w:val="20"/>
                <w:szCs w:val="20"/>
              </w:rPr>
              <w:t>.</w:t>
            </w:r>
          </w:p>
          <w:p w:rsidRPr="00DF41AA" w:rsidR="00C87DB2" w:rsidP="00DF41AA" w:rsidRDefault="00C87DB2" w14:paraId="51180145" w14:textId="7A4632B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DF41AA">
              <w:rPr>
                <w:rFonts w:cs="Arial"/>
                <w:sz w:val="20"/>
                <w:szCs w:val="20"/>
              </w:rPr>
              <w:t>Where this form has been signed by a Trustee or under a Power of Attorney, please supply the necessary written evidence confirming you have the legal right to sign on behalf of the Trust/Power of Attorney</w:t>
            </w:r>
          </w:p>
        </w:tc>
      </w:tr>
      <w:tr w:rsidRPr="008E0358" w:rsidR="00EA2B30" w:rsidTr="50381B19" w14:paraId="59B5D40E" w14:textId="77777777">
        <w:tc>
          <w:tcPr>
            <w:tcW w:w="10456" w:type="dxa"/>
            <w:gridSpan w:val="2"/>
          </w:tcPr>
          <w:p w:rsidRPr="008E0358" w:rsidR="00EA2B30" w:rsidP="00765BB0" w:rsidRDefault="00EA2B30" w14:paraId="3E338659" w14:textId="016B4B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>Full name</w:t>
            </w:r>
            <w:r w:rsidRPr="008E0358" w:rsidR="00D966D9">
              <w:rPr>
                <w:rFonts w:cs="Arial"/>
                <w:sz w:val="20"/>
                <w:szCs w:val="20"/>
              </w:rPr>
              <w:t>/s:</w:t>
            </w:r>
          </w:p>
        </w:tc>
      </w:tr>
      <w:tr w:rsidRPr="008E0358" w:rsidR="00EA2B30" w:rsidTr="50381B19" w14:paraId="0258A22F" w14:textId="77777777">
        <w:tc>
          <w:tcPr>
            <w:tcW w:w="10456" w:type="dxa"/>
            <w:gridSpan w:val="2"/>
          </w:tcPr>
          <w:p w:rsidRPr="008E0358" w:rsidR="00EA2B30" w:rsidP="00765BB0" w:rsidRDefault="00EA2B30" w14:paraId="2F95011E" w14:textId="13C215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 xml:space="preserve">Address of </w:t>
            </w:r>
            <w:r w:rsidRPr="008E0358" w:rsidR="00D966D9">
              <w:rPr>
                <w:rFonts w:cs="Arial"/>
                <w:sz w:val="20"/>
                <w:szCs w:val="20"/>
              </w:rPr>
              <w:t>affected property</w:t>
            </w:r>
            <w:r w:rsidRPr="008E0358" w:rsidR="00C206DA">
              <w:rPr>
                <w:rFonts w:cs="Arial"/>
                <w:sz w:val="20"/>
                <w:szCs w:val="20"/>
              </w:rPr>
              <w:t>:</w:t>
            </w:r>
          </w:p>
        </w:tc>
      </w:tr>
      <w:tr w:rsidRPr="008E0358" w:rsidR="0039558C" w:rsidTr="50381B19" w14:paraId="695CDCEB" w14:textId="77777777">
        <w:tc>
          <w:tcPr>
            <w:tcW w:w="10456" w:type="dxa"/>
            <w:gridSpan w:val="2"/>
          </w:tcPr>
          <w:p w:rsidRPr="008E0358" w:rsidR="0039558C" w:rsidP="00765BB0" w:rsidRDefault="0039558C" w14:paraId="13E8E9C5" w14:textId="2C487C4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Legal description of affected property:</w:t>
            </w:r>
          </w:p>
        </w:tc>
      </w:tr>
      <w:tr w:rsidRPr="008E0358" w:rsidR="00D966D9" w:rsidTr="50381B19" w14:paraId="68B2296E" w14:textId="77777777">
        <w:tc>
          <w:tcPr>
            <w:tcW w:w="10456" w:type="dxa"/>
            <w:gridSpan w:val="2"/>
          </w:tcPr>
          <w:p w:rsidRPr="008E0358" w:rsidR="00D966D9" w:rsidP="00765BB0" w:rsidRDefault="00D966D9" w14:paraId="22B08384" w14:textId="17CA7CA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>Email</w:t>
            </w:r>
            <w:r w:rsidRPr="008E0358" w:rsidR="00C206DA">
              <w:rPr>
                <w:rFonts w:cs="Arial"/>
                <w:sz w:val="20"/>
                <w:szCs w:val="20"/>
              </w:rPr>
              <w:t>:</w:t>
            </w:r>
          </w:p>
        </w:tc>
      </w:tr>
      <w:tr w:rsidRPr="008E0358" w:rsidR="00D966D9" w:rsidTr="50381B19" w14:paraId="6353AF5B" w14:textId="77777777">
        <w:tc>
          <w:tcPr>
            <w:tcW w:w="10456" w:type="dxa"/>
            <w:gridSpan w:val="2"/>
          </w:tcPr>
          <w:p w:rsidRPr="008E0358" w:rsidR="00D966D9" w:rsidP="00765BB0" w:rsidRDefault="00D966D9" w14:paraId="6E2D84FC" w14:textId="1C1BA4F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>Postal address</w:t>
            </w:r>
            <w:r w:rsidR="001D3037">
              <w:rPr>
                <w:rFonts w:cs="Arial"/>
                <w:sz w:val="20"/>
                <w:szCs w:val="20"/>
              </w:rPr>
              <w:t xml:space="preserve"> (if different to the above)</w:t>
            </w:r>
            <w:r w:rsidRPr="008E0358" w:rsidR="00C206DA">
              <w:rPr>
                <w:rFonts w:cs="Arial"/>
                <w:sz w:val="20"/>
                <w:szCs w:val="20"/>
              </w:rPr>
              <w:t>:</w:t>
            </w:r>
          </w:p>
        </w:tc>
      </w:tr>
      <w:tr w:rsidRPr="008E0358" w:rsidR="00D966D9" w:rsidTr="50381B19" w14:paraId="470F02F3" w14:textId="77777777">
        <w:tc>
          <w:tcPr>
            <w:tcW w:w="10456" w:type="dxa"/>
            <w:gridSpan w:val="2"/>
          </w:tcPr>
          <w:p w:rsidRPr="008E0358" w:rsidR="00D966D9" w:rsidP="00765BB0" w:rsidRDefault="00F6136F" w14:paraId="074714C1" w14:textId="02A37B2C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79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1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0358" w:rsidR="00405AC4">
              <w:rPr>
                <w:rFonts w:cs="Arial"/>
                <w:sz w:val="20"/>
                <w:szCs w:val="20"/>
              </w:rPr>
              <w:t xml:space="preserve">   </w:t>
            </w:r>
            <w:r w:rsidRPr="008E0358" w:rsidR="00D966D9">
              <w:rPr>
                <w:rFonts w:cs="Arial"/>
                <w:sz w:val="20"/>
                <w:szCs w:val="20"/>
              </w:rPr>
              <w:t>I am/we are the OWNER(S)/OCCUPIERS(S) of the property.</w:t>
            </w:r>
          </w:p>
          <w:p w:rsidRPr="008E0358" w:rsidR="00D966D9" w:rsidP="00765BB0" w:rsidRDefault="00F6136F" w14:paraId="2BA72A50" w14:textId="28057BC3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196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1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8E0358" w:rsidR="00405AC4">
              <w:rPr>
                <w:rFonts w:cs="Arial"/>
                <w:sz w:val="20"/>
                <w:szCs w:val="20"/>
              </w:rPr>
              <w:t xml:space="preserve">   </w:t>
            </w:r>
            <w:r w:rsidRPr="008E0358" w:rsidR="00F00ED8">
              <w:rPr>
                <w:rFonts w:cs="Arial"/>
                <w:sz w:val="20"/>
                <w:szCs w:val="20"/>
              </w:rPr>
              <w:t>I have authority to sign on behalf of all the other OWNERS/OCCUPIERS of the property.</w:t>
            </w:r>
          </w:p>
        </w:tc>
      </w:tr>
      <w:tr w:rsidRPr="008E0358" w:rsidR="00D966D9" w:rsidTr="50381B19" w14:paraId="18FA64B4" w14:textId="77777777">
        <w:tc>
          <w:tcPr>
            <w:tcW w:w="10456" w:type="dxa"/>
            <w:gridSpan w:val="2"/>
          </w:tcPr>
          <w:p w:rsidR="00D966D9" w:rsidP="00F00ED8" w:rsidRDefault="00F00ED8" w14:paraId="658EE6F8" w14:textId="26F7BF7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50381B19">
              <w:rPr>
                <w:rFonts w:cs="Arial"/>
                <w:sz w:val="20"/>
                <w:szCs w:val="20"/>
              </w:rPr>
              <w:t xml:space="preserve">You should only sign below if you </w:t>
            </w:r>
            <w:r w:rsidRPr="50381B19">
              <w:rPr>
                <w:rFonts w:cs="Arial"/>
                <w:b/>
                <w:bCs/>
                <w:sz w:val="20"/>
                <w:szCs w:val="20"/>
              </w:rPr>
              <w:t>support</w:t>
            </w:r>
            <w:r w:rsidRPr="50381B19">
              <w:rPr>
                <w:rFonts w:cs="Arial"/>
                <w:sz w:val="20"/>
                <w:szCs w:val="20"/>
              </w:rPr>
              <w:t xml:space="preserve"> or have </w:t>
            </w:r>
            <w:r w:rsidRPr="50381B19">
              <w:rPr>
                <w:rFonts w:cs="Arial"/>
                <w:b/>
                <w:bCs/>
                <w:sz w:val="20"/>
                <w:szCs w:val="20"/>
              </w:rPr>
              <w:t>no opposition</w:t>
            </w:r>
            <w:r w:rsidRPr="50381B19">
              <w:rPr>
                <w:rFonts w:cs="Arial"/>
                <w:sz w:val="20"/>
                <w:szCs w:val="20"/>
              </w:rPr>
              <w:t xml:space="preserve"> to approval of the application for resource consent you have been</w:t>
            </w:r>
            <w:r w:rsidRPr="50381B19" w:rsidR="00BC58B7">
              <w:rPr>
                <w:rFonts w:cs="Arial"/>
                <w:sz w:val="20"/>
                <w:szCs w:val="20"/>
              </w:rPr>
              <w:t xml:space="preserve"> </w:t>
            </w:r>
            <w:r w:rsidRPr="50381B19">
              <w:rPr>
                <w:rFonts w:cs="Arial"/>
                <w:sz w:val="20"/>
                <w:szCs w:val="20"/>
              </w:rPr>
              <w:t>asked to consider.</w:t>
            </w:r>
          </w:p>
          <w:p w:rsidRPr="004F110D" w:rsidR="00467D9E" w:rsidP="004F110D" w:rsidRDefault="00F6136F" w14:paraId="2CF57B0E" w14:textId="58BFA628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hAnsi="MS Gothic" w:eastAsia="MS Gothic" w:cs="Arial"/>
                  <w:sz w:val="20"/>
                  <w:szCs w:val="20"/>
                </w:rPr>
                <w:id w:val="-4545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10D" w:rsidR="004F11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4F110D" w:rsidR="004F110D">
              <w:rPr>
                <w:rFonts w:cs="Arial"/>
                <w:sz w:val="20"/>
                <w:szCs w:val="20"/>
              </w:rPr>
              <w:t xml:space="preserve">   </w:t>
            </w:r>
            <w:r w:rsidRPr="004F110D" w:rsidR="00467D9E">
              <w:rPr>
                <w:rFonts w:cs="Arial"/>
                <w:sz w:val="20"/>
                <w:szCs w:val="20"/>
              </w:rPr>
              <w:t xml:space="preserve">I/We have been given details of the full and </w:t>
            </w:r>
            <w:r w:rsidRPr="004F110D" w:rsidR="002474A6">
              <w:rPr>
                <w:rFonts w:cs="Arial"/>
                <w:sz w:val="20"/>
                <w:szCs w:val="20"/>
              </w:rPr>
              <w:t>fi</w:t>
            </w:r>
            <w:r w:rsidRPr="004F110D" w:rsidR="00467D9E">
              <w:rPr>
                <w:rFonts w:cs="Arial"/>
                <w:sz w:val="20"/>
                <w:szCs w:val="20"/>
              </w:rPr>
              <w:t>nal proposal, including a copy of the application form, assessment</w:t>
            </w:r>
            <w:r w:rsidR="001A3958">
              <w:rPr>
                <w:rFonts w:cs="Arial"/>
                <w:sz w:val="20"/>
                <w:szCs w:val="20"/>
              </w:rPr>
              <w:t xml:space="preserve"> </w:t>
            </w:r>
            <w:r w:rsidRPr="004F110D" w:rsidR="00467D9E">
              <w:rPr>
                <w:rFonts w:cs="Arial"/>
                <w:sz w:val="20"/>
                <w:szCs w:val="20"/>
              </w:rPr>
              <w:t>of the</w:t>
            </w:r>
            <w:r w:rsidRPr="004F110D" w:rsidR="00BC58B7">
              <w:rPr>
                <w:rFonts w:cs="Arial"/>
                <w:sz w:val="20"/>
                <w:szCs w:val="20"/>
              </w:rPr>
              <w:t xml:space="preserve"> </w:t>
            </w:r>
            <w:r w:rsidRPr="004F110D" w:rsidR="00467D9E">
              <w:rPr>
                <w:rFonts w:cs="Arial"/>
                <w:sz w:val="20"/>
                <w:szCs w:val="20"/>
              </w:rPr>
              <w:t>environmental effects, and plans to which I/we are giving approval.</w:t>
            </w:r>
          </w:p>
          <w:p w:rsidRPr="00CC3C27" w:rsidR="00467D9E" w:rsidP="00CC3C27" w:rsidRDefault="00F6136F" w14:paraId="7505938B" w14:textId="457AC8BA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hAnsi="MS Gothic" w:eastAsia="MS Gothic" w:cs="Arial"/>
                  <w:sz w:val="20"/>
                  <w:szCs w:val="20"/>
                </w:rPr>
                <w:id w:val="12213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3C27" w:rsidR="00CC3C2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CC3C27" w:rsidR="00CC3C27">
              <w:rPr>
                <w:rFonts w:cs="Arial"/>
                <w:sz w:val="20"/>
                <w:szCs w:val="20"/>
              </w:rPr>
              <w:t xml:space="preserve">   </w:t>
            </w:r>
            <w:r w:rsidRPr="00CC3C27" w:rsidR="00467D9E">
              <w:rPr>
                <w:rFonts w:cs="Arial"/>
                <w:sz w:val="20"/>
                <w:szCs w:val="20"/>
              </w:rPr>
              <w:t>I/We agree that we have signed the resource consent application and each page of the plans shown to us relating to this</w:t>
            </w:r>
            <w:r w:rsidRPr="00CC3C27" w:rsidR="00FD2FC7">
              <w:rPr>
                <w:rFonts w:cs="Arial"/>
                <w:sz w:val="20"/>
                <w:szCs w:val="20"/>
              </w:rPr>
              <w:t xml:space="preserve"> </w:t>
            </w:r>
            <w:r w:rsidRPr="00CC3C27" w:rsidR="00467D9E">
              <w:rPr>
                <w:rFonts w:cs="Arial"/>
                <w:sz w:val="20"/>
                <w:szCs w:val="20"/>
              </w:rPr>
              <w:t>application.</w:t>
            </w:r>
          </w:p>
          <w:p w:rsidRPr="001A3958" w:rsidR="00467D9E" w:rsidP="001A3958" w:rsidRDefault="00F6136F" w14:paraId="1F3AAFEC" w14:textId="2FA15B3A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hAnsi="MS Gothic" w:eastAsia="MS Gothic" w:cs="Arial"/>
                  <w:sz w:val="20"/>
                  <w:szCs w:val="20"/>
                </w:rPr>
                <w:id w:val="-120964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958" w:rsidR="00CC3C2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1A3958" w:rsidR="00CC3C27">
              <w:rPr>
                <w:rFonts w:cs="Arial"/>
                <w:sz w:val="20"/>
                <w:szCs w:val="20"/>
              </w:rPr>
              <w:t xml:space="preserve">   </w:t>
            </w:r>
            <w:r w:rsidRPr="001A3958" w:rsidR="00467D9E">
              <w:rPr>
                <w:rFonts w:cs="Arial"/>
                <w:sz w:val="20"/>
                <w:szCs w:val="20"/>
              </w:rPr>
              <w:t>I/We understand that by giving my/our written approval, the Council cannot take</w:t>
            </w:r>
            <w:r w:rsidRPr="001A3958" w:rsidR="00755126">
              <w:rPr>
                <w:rFonts w:cs="Arial"/>
                <w:sz w:val="20"/>
                <w:szCs w:val="20"/>
              </w:rPr>
              <w:t xml:space="preserve"> in to</w:t>
            </w:r>
            <w:r w:rsidRPr="001A3958" w:rsidR="00467D9E">
              <w:rPr>
                <w:rFonts w:cs="Arial"/>
                <w:sz w:val="20"/>
                <w:szCs w:val="20"/>
              </w:rPr>
              <w:t xml:space="preserve"> account any actual or potential effects of</w:t>
            </w:r>
            <w:r w:rsidRPr="001A3958" w:rsidR="00FD2FC7">
              <w:rPr>
                <w:rFonts w:cs="Arial"/>
                <w:sz w:val="20"/>
                <w:szCs w:val="20"/>
              </w:rPr>
              <w:t xml:space="preserve"> </w:t>
            </w:r>
            <w:r w:rsidRPr="001A3958" w:rsidR="00467D9E">
              <w:rPr>
                <w:rFonts w:cs="Arial"/>
                <w:sz w:val="20"/>
                <w:szCs w:val="20"/>
              </w:rPr>
              <w:t>the activity on my/our property when considering the application. The fact that any such effects may occur shall not be relevant</w:t>
            </w:r>
            <w:r w:rsidRPr="001A3958" w:rsidR="00FD2FC7">
              <w:rPr>
                <w:rFonts w:cs="Arial"/>
                <w:sz w:val="20"/>
                <w:szCs w:val="20"/>
              </w:rPr>
              <w:t xml:space="preserve"> </w:t>
            </w:r>
            <w:r w:rsidRPr="001A3958" w:rsidR="00467D9E">
              <w:rPr>
                <w:rFonts w:cs="Arial"/>
                <w:sz w:val="20"/>
                <w:szCs w:val="20"/>
              </w:rPr>
              <w:t xml:space="preserve">grounds on which the Council may refuse to grant its consent </w:t>
            </w:r>
            <w:r w:rsidRPr="001A3958" w:rsidR="00755126">
              <w:rPr>
                <w:rFonts w:cs="Arial"/>
                <w:sz w:val="20"/>
                <w:szCs w:val="20"/>
              </w:rPr>
              <w:t>of</w:t>
            </w:r>
            <w:r w:rsidRPr="001A3958" w:rsidR="00467D9E">
              <w:rPr>
                <w:rFonts w:cs="Arial"/>
                <w:sz w:val="20"/>
                <w:szCs w:val="20"/>
              </w:rPr>
              <w:t xml:space="preserve"> the application.</w:t>
            </w:r>
          </w:p>
          <w:p w:rsidRPr="001A3958" w:rsidR="00FD2FC7" w:rsidP="001A3958" w:rsidRDefault="00F6136F" w14:paraId="16207EB7" w14:textId="0D76AB8B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hAnsi="MS Gothic" w:eastAsia="MS Gothic" w:cs="Arial"/>
                  <w:sz w:val="20"/>
                  <w:szCs w:val="20"/>
                </w:rPr>
                <w:id w:val="177066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958" w:rsidR="00CC3C2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1A3958" w:rsidR="00CC3C27">
              <w:rPr>
                <w:rFonts w:cs="Arial"/>
                <w:sz w:val="20"/>
                <w:szCs w:val="20"/>
              </w:rPr>
              <w:t xml:space="preserve">   </w:t>
            </w:r>
            <w:r w:rsidRPr="001A3958" w:rsidR="00467D9E">
              <w:rPr>
                <w:rFonts w:cs="Arial"/>
                <w:sz w:val="20"/>
                <w:szCs w:val="20"/>
              </w:rPr>
              <w:t xml:space="preserve">Further, I/we understand that at any time before the application is </w:t>
            </w:r>
            <w:r w:rsidRPr="001A3958" w:rsidR="00A96F02">
              <w:rPr>
                <w:rFonts w:cs="Arial"/>
                <w:sz w:val="20"/>
                <w:szCs w:val="20"/>
              </w:rPr>
              <w:t>fi</w:t>
            </w:r>
            <w:r w:rsidRPr="001A3958" w:rsidR="00467D9E">
              <w:rPr>
                <w:rFonts w:cs="Arial"/>
                <w:sz w:val="20"/>
                <w:szCs w:val="20"/>
              </w:rPr>
              <w:t>nalised, I/we may give notice in writing to the Council that this</w:t>
            </w:r>
            <w:r w:rsidRPr="001A3958" w:rsidR="00FD2FC7">
              <w:rPr>
                <w:rFonts w:cs="Arial"/>
                <w:sz w:val="20"/>
                <w:szCs w:val="20"/>
              </w:rPr>
              <w:t xml:space="preserve"> </w:t>
            </w:r>
            <w:r w:rsidRPr="001A3958" w:rsidR="00467D9E">
              <w:rPr>
                <w:rFonts w:cs="Arial"/>
                <w:sz w:val="20"/>
                <w:szCs w:val="20"/>
              </w:rPr>
              <w:t>approval is withdrawn, under S104(4) of the Resource Management Act 1991.</w:t>
            </w:r>
          </w:p>
          <w:p w:rsidRPr="001A3958" w:rsidR="00F00ED8" w:rsidP="001A3958" w:rsidRDefault="00F6136F" w14:paraId="26D37348" w14:textId="7107A0A0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hAnsi="MS Gothic" w:eastAsia="MS Gothic" w:cs="Arial"/>
                  <w:sz w:val="20"/>
                  <w:szCs w:val="20"/>
                </w:rPr>
                <w:id w:val="9604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958" w:rsidR="00CC3C2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1A3958" w:rsidR="00CC3C27">
              <w:rPr>
                <w:rFonts w:cs="Arial"/>
                <w:sz w:val="20"/>
                <w:szCs w:val="20"/>
              </w:rPr>
              <w:t xml:space="preserve">   </w:t>
            </w:r>
            <w:r w:rsidRPr="001A3958" w:rsidR="00467D9E">
              <w:rPr>
                <w:rFonts w:cs="Arial"/>
                <w:sz w:val="20"/>
                <w:szCs w:val="20"/>
              </w:rPr>
              <w:t>If the consent authority determines that the activity is a deemed permitted boundary activity under section 87BA of the Act, your</w:t>
            </w:r>
            <w:r w:rsidRPr="001A3958" w:rsidR="00FD2FC7">
              <w:rPr>
                <w:rFonts w:cs="Arial"/>
                <w:sz w:val="20"/>
                <w:szCs w:val="20"/>
              </w:rPr>
              <w:t xml:space="preserve"> </w:t>
            </w:r>
            <w:r w:rsidRPr="001A3958" w:rsidR="00467D9E">
              <w:rPr>
                <w:rFonts w:cs="Arial"/>
                <w:sz w:val="20"/>
                <w:szCs w:val="20"/>
              </w:rPr>
              <w:t>written approval cannot be withdrawn if this process is followed instead</w:t>
            </w:r>
            <w:r w:rsidRPr="001A3958" w:rsidR="003F576A">
              <w:rPr>
                <w:rFonts w:cs="Arial"/>
                <w:sz w:val="20"/>
                <w:szCs w:val="20"/>
              </w:rPr>
              <w:t>.</w:t>
            </w:r>
          </w:p>
        </w:tc>
      </w:tr>
      <w:tr w:rsidRPr="008E0358" w:rsidR="00F00ED8" w:rsidTr="50381B19" w14:paraId="686664AC" w14:textId="77777777">
        <w:tc>
          <w:tcPr>
            <w:tcW w:w="10456" w:type="dxa"/>
            <w:gridSpan w:val="2"/>
          </w:tcPr>
          <w:p w:rsidRPr="008E0358" w:rsidR="00F00ED8" w:rsidP="00F00ED8" w:rsidRDefault="00467D9E" w14:paraId="7F11C959" w14:textId="2A86ED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lastRenderedPageBreak/>
              <w:t xml:space="preserve">Signature(s) of all property owners </w:t>
            </w:r>
            <w:r w:rsidRPr="008E0358">
              <w:rPr>
                <w:rFonts w:cs="Arial"/>
                <w:i/>
                <w:iCs/>
                <w:sz w:val="20"/>
                <w:szCs w:val="20"/>
              </w:rPr>
              <w:t>(or person authorised to sign on behalf of person giving written approval)</w:t>
            </w:r>
          </w:p>
        </w:tc>
      </w:tr>
      <w:tr w:rsidRPr="008E0358" w:rsidR="00637CAB" w:rsidTr="50381B19" w14:paraId="2265D58E" w14:textId="77777777">
        <w:tc>
          <w:tcPr>
            <w:tcW w:w="6941" w:type="dxa"/>
          </w:tcPr>
          <w:p w:rsidRPr="00FD5CDD" w:rsidR="00637CAB" w:rsidP="000B242D" w:rsidRDefault="00637CAB" w14:paraId="4171C7C3" w14:textId="77777777">
            <w:pPr>
              <w:spacing w:before="240"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Pr="008E0358" w:rsidR="00637CAB" w:rsidP="00C94BB5" w:rsidRDefault="00637CAB" w14:paraId="2016B68C" w14:textId="3DBBDD3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0358">
              <w:rPr>
                <w:rFonts w:cs="Arial"/>
                <w:sz w:val="20"/>
                <w:szCs w:val="20"/>
              </w:rPr>
              <w:t>Date</w:t>
            </w:r>
          </w:p>
        </w:tc>
      </w:tr>
      <w:tr w:rsidRPr="00C94BB5" w:rsidR="00637CAB" w:rsidTr="50381B19" w14:paraId="75D5125A" w14:textId="77777777">
        <w:tc>
          <w:tcPr>
            <w:tcW w:w="6941" w:type="dxa"/>
          </w:tcPr>
          <w:p w:rsidRPr="00FD5CDD" w:rsidR="00637CAB" w:rsidP="000B242D" w:rsidRDefault="00637CAB" w14:paraId="2EB2D1C3" w14:textId="77777777">
            <w:pPr>
              <w:spacing w:before="240"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Pr="00C94BB5" w:rsidR="00637CAB" w:rsidP="00C94BB5" w:rsidRDefault="00637CAB" w14:paraId="10CBCF1C" w14:textId="1C223A8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C94BB5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:rsidRPr="00C94BB5" w:rsidR="00EA2B30" w:rsidP="00315776" w:rsidRDefault="00315776" w14:paraId="6E122069" w14:textId="42EEE3D4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C94BB5">
        <w:rPr>
          <w:rFonts w:cs="Arial"/>
          <w:i/>
          <w:iCs/>
          <w:sz w:val="20"/>
          <w:szCs w:val="20"/>
        </w:rPr>
        <w:t>* A signature is not required if you give your written approval by electronic means</w:t>
      </w:r>
    </w:p>
    <w:p w:rsidRPr="008E0358" w:rsidR="00A96F02" w:rsidP="00315776" w:rsidRDefault="00A96F02" w14:paraId="5B0D94A4" w14:textId="77777777">
      <w:pPr>
        <w:spacing w:after="0" w:line="240" w:lineRule="auto"/>
        <w:rPr>
          <w:rFonts w:cs="Arial"/>
          <w:sz w:val="20"/>
          <w:szCs w:val="20"/>
        </w:rPr>
      </w:pPr>
    </w:p>
    <w:sectPr w:rsidRPr="008E0358" w:rsidR="00A96F02" w:rsidSect="00F518B3">
      <w:headerReference w:type="default" r:id="rId11"/>
      <w:pgSz w:w="11906" w:h="16838" w:orient="portrait"/>
      <w:pgMar w:top="720" w:right="720" w:bottom="720" w:left="720" w:header="720" w:footer="720" w:gutter="0"/>
      <w:cols w:space="720"/>
      <w:docGrid w:linePitch="360"/>
      <w:footerReference w:type="default" r:id="Rde6894327b47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3380" w:rsidP="00F518B3" w:rsidRDefault="00683380" w14:paraId="6969962F" w14:textId="77777777">
      <w:pPr>
        <w:spacing w:after="0" w:line="240" w:lineRule="auto"/>
      </w:pPr>
      <w:r>
        <w:separator/>
      </w:r>
    </w:p>
  </w:endnote>
  <w:endnote w:type="continuationSeparator" w:id="0">
    <w:p w:rsidR="00683380" w:rsidP="00F518B3" w:rsidRDefault="00683380" w14:paraId="0A395667" w14:textId="77777777">
      <w:pPr>
        <w:spacing w:after="0" w:line="240" w:lineRule="auto"/>
      </w:pPr>
      <w:r>
        <w:continuationSeparator/>
      </w:r>
    </w:p>
  </w:endnote>
  <w:endnote w:type="continuationNotice" w:id="1">
    <w:p w:rsidR="007A6191" w:rsidRDefault="007A6191" w14:paraId="37C6FA9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45"/>
      <w:gridCol w:w="2725"/>
      <w:gridCol w:w="3485"/>
    </w:tblGrid>
    <w:tr w:rsidR="757987EE" w:rsidTr="757987EE" w14:paraId="14236DC5">
      <w:trPr>
        <w:trHeight w:val="300"/>
      </w:trPr>
      <w:tc>
        <w:tcPr>
          <w:tcW w:w="4245" w:type="dxa"/>
          <w:tcMar/>
        </w:tcPr>
        <w:p w:rsidR="757987EE" w:rsidP="757987EE" w:rsidRDefault="757987EE" w14:paraId="2ADFB8CB" w14:textId="3DE4F47D">
          <w:pPr>
            <w:pStyle w:val="Header"/>
            <w:bidi w:val="0"/>
            <w:ind w:left="-115"/>
            <w:jc w:val="left"/>
            <w:rPr>
              <w:sz w:val="16"/>
              <w:szCs w:val="16"/>
            </w:rPr>
          </w:pPr>
          <w:r w:rsidRPr="757987EE" w:rsidR="757987EE">
            <w:rPr>
              <w:sz w:val="16"/>
              <w:szCs w:val="16"/>
            </w:rPr>
            <w:t>RCC Form 013 Notice of Written Approval Form</w:t>
          </w:r>
        </w:p>
      </w:tc>
      <w:tc>
        <w:tcPr>
          <w:tcW w:w="2725" w:type="dxa"/>
          <w:tcMar/>
        </w:tcPr>
        <w:p w:rsidR="757987EE" w:rsidP="757987EE" w:rsidRDefault="757987EE" w14:paraId="3C6EB872" w14:textId="2718E3EB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57987EE" w:rsidP="757987EE" w:rsidRDefault="757987EE" w14:paraId="1399BB5E" w14:textId="0CA1727F">
          <w:pPr>
            <w:pStyle w:val="Header"/>
            <w:bidi w:val="0"/>
            <w:ind w:right="-115"/>
            <w:jc w:val="right"/>
            <w:rPr>
              <w:sz w:val="16"/>
              <w:szCs w:val="16"/>
            </w:rPr>
          </w:pPr>
          <w:r w:rsidRPr="757987EE" w:rsidR="757987EE">
            <w:rPr>
              <w:sz w:val="16"/>
              <w:szCs w:val="16"/>
            </w:rPr>
            <w:t>December 2024</w:t>
          </w:r>
        </w:p>
      </w:tc>
    </w:tr>
  </w:tbl>
  <w:p w:rsidR="757987EE" w:rsidP="757987EE" w:rsidRDefault="757987EE" w14:paraId="6D295E2B" w14:textId="1D43AF3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3380" w:rsidP="00F518B3" w:rsidRDefault="00683380" w14:paraId="0F978532" w14:textId="77777777">
      <w:pPr>
        <w:spacing w:after="0" w:line="240" w:lineRule="auto"/>
      </w:pPr>
      <w:r>
        <w:separator/>
      </w:r>
    </w:p>
  </w:footnote>
  <w:footnote w:type="continuationSeparator" w:id="0">
    <w:p w:rsidR="00683380" w:rsidP="00F518B3" w:rsidRDefault="00683380" w14:paraId="47A756B7" w14:textId="77777777">
      <w:pPr>
        <w:spacing w:after="0" w:line="240" w:lineRule="auto"/>
      </w:pPr>
      <w:r>
        <w:continuationSeparator/>
      </w:r>
    </w:p>
  </w:footnote>
  <w:footnote w:type="continuationNotice" w:id="1">
    <w:p w:rsidR="007A6191" w:rsidRDefault="007A6191" w14:paraId="082949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96"/>
      <w:gridCol w:w="4360"/>
    </w:tblGrid>
    <w:tr w:rsidR="00D60961" w:rsidTr="003F576A" w14:paraId="48F5EA19" w14:textId="77777777">
      <w:tc>
        <w:tcPr>
          <w:tcW w:w="6096" w:type="dxa"/>
          <w:vAlign w:val="center"/>
        </w:tcPr>
        <w:p w:rsidR="00AA2E3A" w:rsidP="00D60961" w:rsidRDefault="00E334DA" w14:paraId="5BD26D62" w14:textId="2E703C07">
          <w:pPr>
            <w:pStyle w:val="Header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>Notice of Written Approval</w:t>
          </w:r>
        </w:p>
        <w:p w:rsidRPr="00AA2E3A" w:rsidR="00D60961" w:rsidP="00D60961" w:rsidRDefault="006A7CD7" w14:paraId="3E544F51" w14:textId="3AB08B9A">
          <w:pPr>
            <w:pStyle w:val="Header"/>
            <w:rPr>
              <w:rFonts w:cs="Arial"/>
            </w:rPr>
          </w:pPr>
          <w:r>
            <w:rPr>
              <w:rFonts w:cs="Arial"/>
              <w:sz w:val="20"/>
              <w:szCs w:val="20"/>
            </w:rPr>
            <w:t xml:space="preserve">Under Section 95E, </w:t>
          </w:r>
          <w:r w:rsidR="00AA2E3A">
            <w:rPr>
              <w:rFonts w:cs="Arial"/>
              <w:sz w:val="20"/>
              <w:szCs w:val="20"/>
            </w:rPr>
            <w:t>Resource Management Act 1991</w:t>
          </w:r>
        </w:p>
      </w:tc>
      <w:tc>
        <w:tcPr>
          <w:tcW w:w="4360" w:type="dxa"/>
          <w:vAlign w:val="center"/>
        </w:tcPr>
        <w:p w:rsidR="00D60961" w:rsidP="00F518B3" w:rsidRDefault="00D60961" w14:paraId="4373B50F" w14:textId="43844120">
          <w:pPr>
            <w:pStyle w:val="Header"/>
            <w:jc w:val="right"/>
          </w:pPr>
          <w:r>
            <w:rPr>
              <w:b/>
              <w:i/>
              <w:noProof/>
              <w:lang w:val="en-NZ" w:eastAsia="en-NZ"/>
            </w:rPr>
            <w:drawing>
              <wp:inline distT="0" distB="0" distL="0" distR="0" wp14:anchorId="43C33E0B" wp14:editId="34300889">
                <wp:extent cx="1247775" cy="5715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18B3" w:rsidP="00F518B3" w:rsidRDefault="00F518B3" w14:paraId="5023D7AB" w14:textId="1368B4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B3C"/>
    <w:multiLevelType w:val="hybridMultilevel"/>
    <w:tmpl w:val="EB4A23F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974AD"/>
    <w:multiLevelType w:val="hybridMultilevel"/>
    <w:tmpl w:val="B9EE5A0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C945582"/>
    <w:multiLevelType w:val="hybridMultilevel"/>
    <w:tmpl w:val="4F4204A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1D91AA8"/>
    <w:multiLevelType w:val="hybridMultilevel"/>
    <w:tmpl w:val="AE4AEF8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889194">
    <w:abstractNumId w:val="2"/>
  </w:num>
  <w:num w:numId="2" w16cid:durableId="1203715413">
    <w:abstractNumId w:val="1"/>
  </w:num>
  <w:num w:numId="3" w16cid:durableId="694968566">
    <w:abstractNumId w:val="0"/>
  </w:num>
  <w:num w:numId="4" w16cid:durableId="79537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248D0B"/>
    <w:rsid w:val="000B242D"/>
    <w:rsid w:val="000D0086"/>
    <w:rsid w:val="0011312F"/>
    <w:rsid w:val="00113A3E"/>
    <w:rsid w:val="0011406F"/>
    <w:rsid w:val="001A03EB"/>
    <w:rsid w:val="001A3958"/>
    <w:rsid w:val="001D3037"/>
    <w:rsid w:val="001D4F1D"/>
    <w:rsid w:val="002474A6"/>
    <w:rsid w:val="002D0A72"/>
    <w:rsid w:val="002F6939"/>
    <w:rsid w:val="002F791C"/>
    <w:rsid w:val="00303B40"/>
    <w:rsid w:val="00315776"/>
    <w:rsid w:val="00361250"/>
    <w:rsid w:val="0039558C"/>
    <w:rsid w:val="003B4F31"/>
    <w:rsid w:val="003C1068"/>
    <w:rsid w:val="003D52B9"/>
    <w:rsid w:val="003D6E7F"/>
    <w:rsid w:val="003E4A22"/>
    <w:rsid w:val="003F576A"/>
    <w:rsid w:val="00405AC4"/>
    <w:rsid w:val="00467D9E"/>
    <w:rsid w:val="004F110D"/>
    <w:rsid w:val="004F11E0"/>
    <w:rsid w:val="0052136F"/>
    <w:rsid w:val="0058320F"/>
    <w:rsid w:val="00594986"/>
    <w:rsid w:val="0060340E"/>
    <w:rsid w:val="00616525"/>
    <w:rsid w:val="00637CAB"/>
    <w:rsid w:val="00683380"/>
    <w:rsid w:val="006A7CD7"/>
    <w:rsid w:val="006B7399"/>
    <w:rsid w:val="006E7A3F"/>
    <w:rsid w:val="00745061"/>
    <w:rsid w:val="00755126"/>
    <w:rsid w:val="007A6191"/>
    <w:rsid w:val="00805AE1"/>
    <w:rsid w:val="008B7406"/>
    <w:rsid w:val="008C5DC1"/>
    <w:rsid w:val="008C6C60"/>
    <w:rsid w:val="008E0358"/>
    <w:rsid w:val="0090002D"/>
    <w:rsid w:val="009412C0"/>
    <w:rsid w:val="00996BB4"/>
    <w:rsid w:val="009B1310"/>
    <w:rsid w:val="009E51FA"/>
    <w:rsid w:val="00A214A7"/>
    <w:rsid w:val="00A52F42"/>
    <w:rsid w:val="00A857E4"/>
    <w:rsid w:val="00A96F02"/>
    <w:rsid w:val="00AA2E3A"/>
    <w:rsid w:val="00B747D4"/>
    <w:rsid w:val="00BB5ED8"/>
    <w:rsid w:val="00BC58B7"/>
    <w:rsid w:val="00C206DA"/>
    <w:rsid w:val="00C23C37"/>
    <w:rsid w:val="00C337F5"/>
    <w:rsid w:val="00C44745"/>
    <w:rsid w:val="00C87DB2"/>
    <w:rsid w:val="00C94BB5"/>
    <w:rsid w:val="00CC3C27"/>
    <w:rsid w:val="00CC508C"/>
    <w:rsid w:val="00CC6397"/>
    <w:rsid w:val="00D60961"/>
    <w:rsid w:val="00D849DD"/>
    <w:rsid w:val="00D966D9"/>
    <w:rsid w:val="00DF41AA"/>
    <w:rsid w:val="00E04E80"/>
    <w:rsid w:val="00E1664F"/>
    <w:rsid w:val="00E334DA"/>
    <w:rsid w:val="00E63ECA"/>
    <w:rsid w:val="00E7367C"/>
    <w:rsid w:val="00EA1118"/>
    <w:rsid w:val="00EA2B30"/>
    <w:rsid w:val="00EC6743"/>
    <w:rsid w:val="00EF475E"/>
    <w:rsid w:val="00F00ED8"/>
    <w:rsid w:val="00F02D80"/>
    <w:rsid w:val="00F03356"/>
    <w:rsid w:val="00F518B3"/>
    <w:rsid w:val="00F6136F"/>
    <w:rsid w:val="00F76259"/>
    <w:rsid w:val="00FC184B"/>
    <w:rsid w:val="00FD2FC7"/>
    <w:rsid w:val="00FD5CDD"/>
    <w:rsid w:val="00FE5C11"/>
    <w:rsid w:val="3E248D0B"/>
    <w:rsid w:val="4402B27A"/>
    <w:rsid w:val="50381B19"/>
    <w:rsid w:val="757987EE"/>
    <w:rsid w:val="794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8D0B"/>
  <w15:chartTrackingRefBased/>
  <w15:docId w15:val="{9DFA5CA9-3671-4ECC-B221-2429308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3ECA"/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8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8B3"/>
  </w:style>
  <w:style w:type="paragraph" w:styleId="Footer">
    <w:name w:val="footer"/>
    <w:basedOn w:val="Normal"/>
    <w:link w:val="FooterChar"/>
    <w:uiPriority w:val="99"/>
    <w:unhideWhenUsed/>
    <w:rsid w:val="00F518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8B3"/>
  </w:style>
  <w:style w:type="table" w:styleId="TableGrid">
    <w:name w:val="Table Grid"/>
    <w:basedOn w:val="TableNormal"/>
    <w:uiPriority w:val="39"/>
    <w:rsid w:val="00D609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02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D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A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7D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747D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7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47D4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747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de6894327b4740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CONTDOC-460425654-3878</_dlc_DocId>
    <_dlc_DocIdUrl xmlns="7fe82fc8-f2c1-4125-ab61-26c1e56b0782">
      <Url>https://kcdcnz.sharepoint.com/sites/ControlledDocs/_layouts/15/DocIdRedir.aspx?ID=CONTDOC-460425654-3878</Url>
      <Description>CONTDOC-460425654-3878</Description>
    </_dlc_DocIdUrl>
    <CDocLastPublishedVersion xmlns="b708b12c-0aec-4f39-bb53-c9d85fb799a9" xsi:nil="true"/>
    <_Flow_SignoffStatus xmlns="b708b12c-0aec-4f39-bb53-c9d85fb799a9" xsi:nil="true"/>
    <Form_x0020_Number xmlns="7fe82fc8-f2c1-4125-ab61-26c1e56b0782" xsi:nil="true"/>
    <CDocID xmlns="b708b12c-0aec-4f39-bb53-c9d85fb799a9" xsi:nil="true"/>
    <ApprovalHistory xmlns="7fe82fc8-f2c1-4125-ab61-26c1e56b0782" xsi:nil="true"/>
    <CDocLastReviewDate xmlns="b708b12c-0aec-4f39-bb53-c9d85fb799a9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 xsi:nil="true"/>
    <SFApprovers xmlns="b708b12c-0aec-4f39-bb53-c9d85fb799a9" xsi:nil="true"/>
    <CDocApprovalComments xmlns="b708b12c-0aec-4f39-bb53-c9d85fb799a9" xsi:nil="true"/>
    <CDocReviewPeriod xmlns="b708b12c-0aec-4f39-bb53-c9d85fb799a9" xsi:nil="true"/>
    <MagiQRef xmlns="7fe82fc8-f2c1-4125-ab61-26c1e56b0782" xsi:nil="true"/>
    <QAS_x0020_Form xmlns="7fe82fc8-f2c1-4125-ab61-26c1e56b0782" xsi:nil="true"/>
    <Regs xmlns="7fe82fc8-f2c1-4125-ab61-26c1e56b0782" xsi:nil="true"/>
    <CDocApprovalDate xmlns="b708b12c-0aec-4f39-bb53-c9d85fb799a9" xsi:nil="true"/>
    <CDocLastPublishedDate xmlns="b708b12c-0aec-4f39-bb53-c9d85fb799a9" xsi:nil="true"/>
    <Published_x0020_Date xmlns="7fe82fc8-f2c1-4125-ab61-26c1e56b0782" xsi:nil="true"/>
    <Document_x0020_Type xmlns="7fe82fc8-f2c1-4125-ab61-26c1e56b0782" xsi:nil="true"/>
    <Dropdown_x0020_Name xmlns="7fe82fc8-f2c1-4125-ab61-26c1e56b0782" xsi:nil="true"/>
    <Last_x0020_Review_x0020_Date xmlns="7fe82fc8-f2c1-4125-ab61-26c1e56b0782" xsi:nil="true"/>
    <Notes1 xmlns="7fe82fc8-f2c1-4125-ab61-26c1e56b0782" xsi:nil="true"/>
    <DocumentOwner xmlns="b708b12c-0aec-4f39-bb53-c9d85fb799a9">
      <UserInfo>
        <DisplayName/>
        <AccountId xsi:nil="true"/>
        <AccountType/>
      </UserInfo>
    </DocumentOwner>
  </documentManagement>
</p:properties>
</file>

<file path=customXml/itemProps1.xml><?xml version="1.0" encoding="utf-8"?>
<ds:datastoreItem xmlns:ds="http://schemas.openxmlformats.org/officeDocument/2006/customXml" ds:itemID="{0DA62D66-E3CC-4330-9667-6B9BEBFB3007}"/>
</file>

<file path=customXml/itemProps2.xml><?xml version="1.0" encoding="utf-8"?>
<ds:datastoreItem xmlns:ds="http://schemas.openxmlformats.org/officeDocument/2006/customXml" ds:itemID="{61A7319B-421F-41AD-B071-CE09665F87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4A7163-38FE-4E58-9498-07092C03E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C8D4A-F52F-45DD-BF9D-EE81C945E4B1}">
  <ds:schemaRefs>
    <ds:schemaRef ds:uri="http://schemas.microsoft.com/office/infopath/2007/PartnerControls"/>
    <ds:schemaRef ds:uri="15ffb055-6eb4-45a1-bc20-bf2ac0d420da"/>
    <ds:schemaRef ds:uri="http://www.w3.org/XML/1998/namespace"/>
    <ds:schemaRef ds:uri="http://purl.org/dc/dcmitype/"/>
    <ds:schemaRef ds:uri="381fdc19-f15d-467a-966c-d71857fcddc8"/>
    <ds:schemaRef ds:uri="http://purl.org/dc/terms/"/>
    <ds:schemaRef ds:uri="f0c412a2-7a8f-4222-9d90-ced829914a2c"/>
    <ds:schemaRef ds:uri="http://schemas.openxmlformats.org/package/2006/metadata/core-properties"/>
    <ds:schemaRef ds:uri="55bcd593-d4c7-4359-a33f-8fe16413171d"/>
    <ds:schemaRef ds:uri="c91a514c-9034-4fa3-897a-8352025b26ed"/>
    <ds:schemaRef ds:uri="http://schemas.microsoft.com/office/2006/metadata/properties"/>
    <ds:schemaRef ds:uri="5bd205ad-2945-4b0f-982a-48f644879018"/>
    <ds:schemaRef ds:uri="725c79e5-42ce-4aa0-ac78-b6418001f0d2"/>
    <ds:schemaRef ds:uri="4f9c820c-e7e2-444d-97ee-45f2b3485c1d"/>
    <ds:schemaRef ds:uri="44f1fc5f-b325-4eee-aff1-f819b799bcaf"/>
    <ds:schemaRef ds:uri="http://purl.org/dc/elements/1.1/"/>
    <ds:schemaRef ds:uri="http://schemas.microsoft.com/office/2006/documentManagement/typ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 Tibbles</dc:creator>
  <keywords/>
  <dc:description/>
  <lastModifiedBy>Beth Robertson</lastModifiedBy>
  <revision>3</revision>
  <dcterms:created xsi:type="dcterms:W3CDTF">2024-12-02T00:37:00.0000000Z</dcterms:created>
  <dcterms:modified xsi:type="dcterms:W3CDTF">2024-12-02T00:49:00.0194285Z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_dlc_DocIdItemGuid">
    <vt:lpwstr>3ef47d6a-39cb-4cc0-abe0-231035f1c9eb</vt:lpwstr>
  </property>
  <property fmtid="{D5CDD505-2E9C-101B-9397-08002B2CF9AE}" pid="4" name="Property">
    <vt:lpwstr/>
  </property>
  <property fmtid="{D5CDD505-2E9C-101B-9397-08002B2CF9AE}" pid="5" name="ha80e58b661148dca405113aa96b77ab">
    <vt:lpwstr/>
  </property>
  <property fmtid="{D5CDD505-2E9C-101B-9397-08002B2CF9AE}" pid="6" name="ValuationNo">
    <vt:lpwstr/>
  </property>
  <property fmtid="{D5CDD505-2E9C-101B-9397-08002B2CF9AE}" pid="7" name="Address">
    <vt:lpwstr/>
  </property>
  <property fmtid="{D5CDD505-2E9C-101B-9397-08002B2CF9AE}" pid="8" name="Case">
    <vt:lpwstr>RC Website</vt:lpwstr>
  </property>
  <property fmtid="{D5CDD505-2E9C-101B-9397-08002B2CF9AE}" pid="9" name="TaxCatchAll">
    <vt:lpwstr/>
  </property>
</Properties>
</file>